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34" w:rsidRPr="00CC0F6C" w:rsidRDefault="00CC0F6C" w:rsidP="00CC0F6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3B18A5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8D4A9F" w:rsidRDefault="008D4A9F" w:rsidP="00CC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CC0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Подготовка ребенка к дошкольному учреждению.</w:t>
      </w:r>
    </w:p>
    <w:p w:rsidR="00CC0F6C" w:rsidRPr="00CC0F6C" w:rsidRDefault="00CC0F6C" w:rsidP="00CC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том, отдавать ребенка в детский сад или не отдавать, встает практически перед каждой семьей, имеющей маленьких детей. Некоторые семьи вынуждены это делать, но идут на этот шаг не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охотно в силу стесненного экономического положения, когда все взрослые работают и ребенка не с кем оставлять дома. Другие семьи придерживаются той точки зрения, что современный ребенок должен находиться в среде сверстников, приобретать тот социальный опыт, который облегчит его переход в школу. Наконец, есть родители, ко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торые достаточно высоко оценивают образовательный потенциал дошкольного учреждения и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 не хотят ограничи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воспитание собственного ребенка рамками семьи.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бы ни была позиция семьи по отношению к дошкольно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учреждению, поступление ребенка в него вызывает у родителей переживания, волнения, опасения за его здоровье, самочувствие, взаимоотношения с педагогом, сверстниками. Эти волнения и тре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воги закономерны, так как поступление в детский сад - сложный период в жизни дошкольника, сколько бы лет ему ни было от роду, своеобразный экзамен его психике, здоровью.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Поступление в детский сад связано для ребенка с сильными стрес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совыми переживаниями, которые необходимо смягчить общими уси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лиями семьи и профессиональных педагогов.</w:t>
      </w:r>
      <w:r w:rsidR="00BB4E4A" w:rsidRPr="00CC0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глубоких из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менений в настроении, поведении ребенка объясняются ломкой привычного стереотипа жизни, в которой он чувствовал себя спо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койно, уверенно, надежно. Он привык к установленному распоряд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жизни, к определенной обстановке, способам обращения с ним. У ребенка сложились привычки, выработался свой стиль поведе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отношений с членами семьи.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взрослого человека перемена обстановки, встреча с новыми лицами - дело привычное, часто привлекательное. Иное дело - ре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бенок-дошкольник. Его жизненный опыт невелик, и приспособле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новым условиям сопряжено с трудностями, так как любая адаптация к новым условиям требует разрушения некоторых сло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жившихся ранее связей и быстрого образования новых. Ребенок тяжело переносит даже временную разлуку с родителями, родным домом и привычным для него укладом жизни. У него появляется чувство тревоги, неуверенности, незащищенности, к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примешивается чувство </w:t>
      </w:r>
      <w:proofErr w:type="spell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покинутости</w:t>
      </w:r>
      <w:proofErr w:type="spell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брошенности</w:t>
      </w:r>
      <w:proofErr w:type="spell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удосто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вериться, что этого не произошло, дети иногда начинают себя вес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аффективно (капризничают, упрямятся, грубят, дерзят). Это своеобразная «разведка боем»: будет ли сердиться мама, которая, как кажется ребенку, не хочет его больше видеть, а заодно и чужая тетя-воспитатель, с которой его оставляют, а ее реакция покажет, добрая она или злая, любит его или нет.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Поначалу в детском саду ребенку все кажется непривычным, его волнует, а иногда пугает новая обстановка, большая гулкая комна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незнакомые дети вокруг, чужие взрослые - педагоги, медицин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ская сестра, музыкальный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руководитель. Сильное психотравмирующее влияние на маленького ребенка может оказать уровень шума в групповой комнате: разговоры большого количества детей, взрослых, топот ног, звуки, издаваемые игрушками, хлопанье дверьми и т.д.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парах непривычен и уклад жизни в детском саду иной режим дня, еда, отличающаяся от домашней, необходимость соблюдения правил поведения, установленных в группе.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перемены в жизни дети отвечают, как говорил И.П. Павлов, реакцией осторожности или протеста: становятся робкими, замкнутыми, вялыми, плаксивыми, капризными, упря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мыми, беспокойными. Часто они не хотят покидать дом, придумы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мнимые заболевания («животик заболел»), а у дверей детского сада в страхе прижимаются к родителям.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к дошкольному учреждению - трудный пери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для ребенка, его семьи, персонала группы. В поведении отдель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детей под влиянием тяжелых переживаний могут появиться черты, свойственные детям более раннего возраста: примитивнее становится речь, временно разрушаются некоторые навыки (например, навыки личной опрятности). Случаются неврогенные нарушения: срыгивание, рвота, временное повышение температу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появление сыпи и т.д. У одних детей ухудшается сон, у других снижается аппетит. В период адаптации 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возрастает возможность заболевания ребенка,</w:t>
      </w:r>
      <w:r w:rsidR="00BB4E4A"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трудно привыкающего к новым ус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ловиям, поскольку под влиянием эмоционального напряжения снижаются защитные силы организма.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важно знать факторы, влияющие на характер привы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кания ребенка к условиям дошкольного учреждения.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возраст малыша: легче приспосабливаются к новым условиям дети 5-6 мес., а также - старшие дошкольники, сложнее это дается в воз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расте от 10 мес. до 1 г. 6 мес. - 1 г 7 мес. Немаловажное значение для адаптации имеет уровень физического развития: сложнее и длитель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происходит этот процесс у ослабленных детей, страдающих ал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лергией, рахитами, частыми ОРЗ.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наоборот, безболезненнее ос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ваиваются в детском саду здоровые, физически крепкие дети. Они быстрее приобщаются к жизни в коллективе сверстников.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Известные трудности в адаптационный период испытывают де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ти, привыкшие к общению только с родителями.</w:t>
      </w:r>
      <w:r w:rsidR="00BB4E4A"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Замкнутый образ жизни семьи, недоброжелательные отношения родителей к окружающим людям - причины, тормозящие образование у малыша умения контактировать с незнакомыми взрослыми. А это значит, что первые дни пребывания в детском саду он будет негативно от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носиться к воспитателям, что усложнит уход за ним. Дети радуш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гостеприимных, дружелюбных родителей, дети из семей, со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стоящих из многочисленных родственников, легко вступают в об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щение с педагогом, сотрудниками дошкольного учреждения. У та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детей, как правило, адаптационный период длится несколько дней. Дети из таких семей обычно деятельны, веселы, много игра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взаимодействуют с детьми и взрослыми.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приспосабливаются к коллективной жизни дети, которых чрезмерно опекают в семье, лишают самостоятельности, которые не знают родительского «нельзя». Если у ребенка дома не тренируется способность тормозить свои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желания, он с трудом усваивает и вы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полняет правила поведения, взаимоотношений, приучение к кото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рым начинается с первого дня его пребывания в детском саду.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легко приходится и тем детям, у которых в результате неправильного домашнего воспитания сложились отрицательные привычки поведе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как-то: криком и плачем добиваться желаемого, засыпать с ука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чиванием, соской, есть под чтение книги и др. Дело в том, что в пе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 адаптации «замещение» этих привычек способами и формами положительного поведения лишь усиливает стрессовые явления.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этому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нахождения ребенка в детском саду педагог ста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рается «не замечать» то отрицательное, что успел усвоить ребенок.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общая задача педагогов и семьи - помочь ребенку по воз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можности безболезненно войти в жизнь детского сада</w:t>
      </w:r>
      <w:r w:rsidRPr="00CC0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B4E4A" w:rsidRPr="00CC0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метить, что в большинстве случаев ни родители, ни профессио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нальные педагоги не отдают себе в полной мере отчета о том, на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сколько ответствен момент поступления ребенка в дошкольное уч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реждение, насколько серьезные, хотя иногда и не сразу бросающие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глаза, последствия он может иметь.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 позиция, которую займет семья в период подготовки ре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бенка к детскому саду,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его пребывания там. На фор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 этой позиции должны повлиять заведующ</w:t>
      </w:r>
      <w:r w:rsid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садом, медицинский персонал и, конечно, воспитатели группы, в которую ребенку предстоит ходить. Общими усилиями, но при индивидуальных контактах они должны выяснить, что вол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нует и тревожит родителей в отношении детского сада, есть ли у них предубеждения против дошкольного учреждения, в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они возникли. Дальнейшая тактика с родителями ребенка-новичка должна быть направлена на то, чтобы по возможности снять их тревоги и волнения, убедить, что их ребенок будет в хороших ру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ках, о нем проявит заботу весь коллектив сотрудников - от повара до заведующей, но главными людьми для него станут воспитатели. Многие вопросы родителей снимаются, а тревоги развеиваются, если их знакомят с обстановкой групповой комнаты, с режимом дня, с содержанием и организацией питания, рассказывают о заня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тиях, развлечениях, играх, которые проводятся с детьми данного возраста. При этом педагогам важно демонстрировать родителям готовность разделить их заботу о ребенке, проявлять доброжела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тельность, приветливость, тактичность. Педагоги расспрашивают родителей о ребенке, его привычках, особенностях сна. При первом знакомстве с семьей все вопросы важны: как ребенка зовут дома, какие книги ему читают, в какие игры с ним играют, есть ли у него любимые игрушки, стихотворения, даже блюда. 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Родителей очень располагает, «подкупает» искренний интерес педагогов к ребенку.</w:t>
      </w:r>
      <w:r w:rsidR="00BB4E4A"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расположенность и зародившаяся симпатия родителей к педагогам передадутся и ребенку, что облегчит его адаптацию к новым усло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 воспитания.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советы и рекомендации педагогов семье касаются необ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ходимости приблизить домашний режим к распорядку дня в дет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саду. При этом важно упорядочить часы сна, приема питания, бодрствования, а при проведении режимных процедур всемерно поощрять и развивать детскую самостоятельность. Медицинская сестра рассказывает родителям о меню дошкольного учреждения, об особенностях приготовления некоторых блюд. В домашних ус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ловиях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 приготовить то или иное блюдо, чтобы при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учить ребенка к его вкусу (например, сырники с морковью, манные котлеты с киселем и др.).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вырабатывается 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щадящий режим для ре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бенка на первые недели его пребывания в дошкольном учреждении.</w:t>
      </w:r>
      <w:r w:rsidR="00BB4E4A"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желательно приводить ребенка на несколько часов, зав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траком кормить дома, чтобы новая пища и непривычные условия ее принятия не стали психотравмирующим фактором. С каждым днем время пребывания ребенка в детском саду следует уве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личивать, доведя его до обеда. К новой еде ребенок привыкает с тру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дом, поэтому возможны отказы от того или иного блюда, которым не следует кормить насильно. Педагог разъясняет маме, что в адап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тационный период все, что ребенок недоел в детском саду, необхо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возместить дома. На второй-третьей неделе ребенок может ос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таться на дневной сон. Педагог заранее настраивает малыша на то, что его «ждет» кроватка, предлагает принести из дома мягкую иг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рушку, чтобы она сначала «обжила» кроватку. С любимой игрушкой ребенок охотнее ляжет в постель, хотя, возможно, и будет ставить свои условия: «Я спать не буду, только полежу», на что педагог охотно соглашается. Первый дневной сон в детском саду важен, поэтому педагог помогает ребенку раздеться, укладывает его, укрывает одеялом, присаживается рядом, поглаживает: «Ножки бегали, уста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захотели отдохнуть. И ручки устали, они тоже отдохнут. И глаз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хотят отдохнуть. Глазки закроются, отдыхают глазки» Можно тихонько напеть мелодию колыбельной песни.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пребывания в детском саду ребенок должен чувствовать </w:t>
      </w:r>
      <w:r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постоянную помощь и заботу педагога, его готовность защитить, приласкать, успокоить.</w:t>
      </w:r>
      <w:r w:rsidR="00BB4E4A" w:rsidRPr="00CC0F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он должен сердцем принять педагога как временного заместителя мамы. Чем скорее малыш почувствует доверие к воспитателям, установит с ними кон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такт, тем спокойнее он перенесет перемены в своей жизни, разлуку с домом. Вежливое, приветливое обращение родителей к сотрудни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детского сада расположит ребенка к общению с ними.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предстоящем поступлении ребенка в детский сад родители го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ворят как о радостном событии, внушают ребенку, что ему будет хорошо там, что его ждут добрые воспитатели, веселые дети, много игрушек. Очень важно, чтобы в период адаптации ребенка к дет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скому саду родители были особенно внимательны к ребенку, отно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сились к нему предельно бережно, ласково, стремились помочь ему пережить трудный момент в жизни, а не упорствовали в своих вос</w:t>
      </w: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питательных планах, не боролись с «капризами».</w:t>
      </w:r>
    </w:p>
    <w:p w:rsidR="00F64F68" w:rsidRPr="00CC0F6C" w:rsidRDefault="00F64F68" w:rsidP="00CC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единого подхода к воспитанию ребенка, согласование воздействий на него дома и в дошкольном учреждении - важнейшее условие, облегчающее ему адаптацию к перемене в образе жизни.</w:t>
      </w:r>
    </w:p>
    <w:p w:rsidR="00BB4E4A" w:rsidRPr="00CC0F6C" w:rsidRDefault="00BB4E4A" w:rsidP="00CC0F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 xml:space="preserve">Чтобы ваш ребёнок вступил в новый мир  </w:t>
      </w:r>
      <w:proofErr w:type="gramStart"/>
      <w:r w:rsidRPr="00CC0F6C">
        <w:rPr>
          <w:rFonts w:ascii="Times New Roman" w:hAnsi="Times New Roman" w:cs="Times New Roman"/>
          <w:sz w:val="28"/>
          <w:szCs w:val="28"/>
        </w:rPr>
        <w:t>радостным</w:t>
      </w:r>
      <w:proofErr w:type="gramEnd"/>
      <w:r w:rsidRPr="00CC0F6C">
        <w:rPr>
          <w:rFonts w:ascii="Times New Roman" w:hAnsi="Times New Roman" w:cs="Times New Roman"/>
          <w:sz w:val="28"/>
          <w:szCs w:val="28"/>
        </w:rPr>
        <w:t>, общительным, позитивным, хотелось бы предложить несколько рекомендаций.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Первое и самое важное, на что стоит обратить внимание – это режим дня вашего чада. Постарайтесь сделать так, чтобы режим дня вашего ребёнка максимально соответствовал режиму дня дошкольного учреждения.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lastRenderedPageBreak/>
        <w:t xml:space="preserve">Советую родителям в этот период чаще бывать с малышом в «обществе», чтобы он привыкал видеть вокруг себя незнакомые лица, попадал в другую среду. Поощряйте игры с другими детьми, расширяйте круг общения </w:t>
      </w:r>
      <w:proofErr w:type="gramStart"/>
      <w:r w:rsidRPr="00CC0F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0F6C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Если есть возможность, постарайтесь оставлять ребёнка (на не продолжительное время) с кем-то из знакомых (сначала с бабушкой, дедушкой, может с кем-то из своих подруг). Чтобы ребёнок мог оторваться от мамы и понять что с другими взрослыми тоже не плохо.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Основное внимание родители должны уделить здоровью малыша (ослабленные дети привыкают к режиму детского сада значительно хуже).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 xml:space="preserve">Как бы мы с вами ни старались, но для ребёнка первые дни в дошкольном учреждении </w:t>
      </w:r>
      <w:proofErr w:type="gramStart"/>
      <w:r w:rsidRPr="00CC0F6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CC0F6C">
        <w:rPr>
          <w:rFonts w:ascii="Times New Roman" w:hAnsi="Times New Roman" w:cs="Times New Roman"/>
          <w:sz w:val="28"/>
          <w:szCs w:val="28"/>
        </w:rPr>
        <w:t>то стресс. Это может проявляться в отказе от пищи, негативном эмоциональном состоянии, ухудшении самочувствия, беспокойном сне, беспричинной обидчивости. Все это может отразиться на его здоровье.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Взрослым, в этот трудный для ребёнка период стоит быть более ласковыми с ним, особенно во время укладывания: гладить ему ручки, ножки, спинку.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Не скупитесь на похвалу, хвалите своего малыша. Ведь кроме вас его не кому хвалить.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Если так случилось, что до этого времени вы ещё не отказались от соски, то и в адаптационный период ребенка ни в коем случае не стоит от неё отказываться - сосательные движения отвлекают его от переживаний и успокаивают.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Формируйте у детей навыки самообслуживания и личной гигиены. Если ваш ребёночек придет в группу и сможет сам себя обслуживать (раздеваться, одеваться, сам кушать, пользоваться носовым платком) ему будет гораздо легче привыкать к режимным моментам детского сада.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Во время адаптационного периода нужно учитывать все индивидуальные привычки ребёнка, в том числе и вредные, ни в коем случае стараться не перевоспитывать его.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Приводить малыша должен тот человек, с которым ребёнок гораздо легче расстаётся.</w:t>
      </w:r>
    </w:p>
    <w:p w:rsid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В период стрессовой ситуации рекомендуется: не повышать голос, использовать спокойный, тихий тон, исключить шумящие игрушки.</w:t>
      </w:r>
    </w:p>
    <w:p w:rsidR="00BB4E4A" w:rsidRPr="00CC0F6C" w:rsidRDefault="00BB4E4A" w:rsidP="00CC0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Так же во время адаптации к детскому саду рекомендуется дома использовать игры с песком, водой, мыльными пузырями (эти игры снимают напряжение и способствуют снятию тревожности).</w:t>
      </w:r>
    </w:p>
    <w:p w:rsidR="00BB4E4A" w:rsidRPr="00CC0F6C" w:rsidRDefault="00BB4E4A" w:rsidP="00CC0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E4A" w:rsidRPr="00CC0F6C" w:rsidRDefault="00BB4E4A" w:rsidP="00CC0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F6C">
        <w:rPr>
          <w:rFonts w:ascii="Times New Roman" w:hAnsi="Times New Roman" w:cs="Times New Roman"/>
          <w:sz w:val="28"/>
          <w:szCs w:val="28"/>
        </w:rPr>
        <w:t>Удачи вам! И легкой адаптации!</w:t>
      </w:r>
    </w:p>
    <w:p w:rsidR="00E618E9" w:rsidRPr="00CC0F6C" w:rsidRDefault="00E618E9" w:rsidP="00CC0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18E9" w:rsidRPr="00CC0F6C" w:rsidSect="00CC0F6C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3F8"/>
    <w:multiLevelType w:val="multilevel"/>
    <w:tmpl w:val="D1A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796C"/>
    <w:multiLevelType w:val="multilevel"/>
    <w:tmpl w:val="0798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B438E"/>
    <w:multiLevelType w:val="multilevel"/>
    <w:tmpl w:val="9F7A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84724"/>
    <w:multiLevelType w:val="multilevel"/>
    <w:tmpl w:val="ED32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14516"/>
    <w:multiLevelType w:val="multilevel"/>
    <w:tmpl w:val="4CC2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57F34"/>
    <w:multiLevelType w:val="multilevel"/>
    <w:tmpl w:val="A908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21D7B"/>
    <w:multiLevelType w:val="multilevel"/>
    <w:tmpl w:val="55BC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B322F"/>
    <w:multiLevelType w:val="multilevel"/>
    <w:tmpl w:val="EF8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910536"/>
    <w:multiLevelType w:val="multilevel"/>
    <w:tmpl w:val="5056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E1203"/>
    <w:multiLevelType w:val="multilevel"/>
    <w:tmpl w:val="543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B047E"/>
    <w:multiLevelType w:val="multilevel"/>
    <w:tmpl w:val="026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34D89"/>
    <w:multiLevelType w:val="multilevel"/>
    <w:tmpl w:val="AAC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C317F"/>
    <w:multiLevelType w:val="multilevel"/>
    <w:tmpl w:val="0F3E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38D"/>
    <w:rsid w:val="0028238D"/>
    <w:rsid w:val="0060766E"/>
    <w:rsid w:val="006F4EF6"/>
    <w:rsid w:val="007E5DDF"/>
    <w:rsid w:val="00810ACF"/>
    <w:rsid w:val="008D4A9F"/>
    <w:rsid w:val="009F3934"/>
    <w:rsid w:val="00BB4E4A"/>
    <w:rsid w:val="00CC0F6C"/>
    <w:rsid w:val="00E618E9"/>
    <w:rsid w:val="00F6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2132</Words>
  <Characters>12157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2018-01-28T13:47:00Z</dcterms:created>
  <dcterms:modified xsi:type="dcterms:W3CDTF">2018-02-02T04:09:00Z</dcterms:modified>
</cp:coreProperties>
</file>