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5" w:rsidRPr="003B18A5" w:rsidRDefault="003B18A5" w:rsidP="003B18A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B18A5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3B18A5" w:rsidRPr="003B18A5" w:rsidRDefault="003B18A5" w:rsidP="003B18A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B18A5" w:rsidRDefault="003B18A5" w:rsidP="003B18A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8A5">
        <w:rPr>
          <w:rFonts w:ascii="Times New Roman" w:hAnsi="Times New Roman" w:cs="Times New Roman"/>
          <w:b/>
          <w:bCs/>
          <w:sz w:val="32"/>
          <w:szCs w:val="32"/>
        </w:rPr>
        <w:t>Вредные привычки родителей и их влияние на здоровье детей.</w:t>
      </w:r>
    </w:p>
    <w:p w:rsidR="003B18A5" w:rsidRPr="003B18A5" w:rsidRDefault="003B18A5" w:rsidP="003B18A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Вы мечтаете вырастить идеального ребенка во всех отношениях. Чтобы был здоровый, умный, культурный и вежливый, чтобы добрый и искренний, чтобы, чтобы, чтобы …, но не задумывались ли вы, что воспитание ребенка нужно начинать с … воспитания себя! Ведь пример – это молчаливый воспитатель. А потому давай пого</w:t>
      </w:r>
      <w:bookmarkStart w:id="0" w:name="_GoBack"/>
      <w:bookmarkEnd w:id="0"/>
      <w:r w:rsidRPr="003B18A5">
        <w:rPr>
          <w:sz w:val="28"/>
          <w:szCs w:val="28"/>
        </w:rPr>
        <w:t>ворим о том, как привычки взрослых влияют на развитие детей.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Ребёнок как «губка» начинает вбирать в себя все то, что является его окружением. Мать и отец – это Вселенная малыша, других людей ребенок не так часто наблюдает.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Наиболее неблагоприятным  фактором, влияющим на здоровье ребёнка, является пристрастие родителей к вредным привычкам.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 xml:space="preserve">Тяга к сигаретам, пиву, острым и соленым блюдам — это именно те привычки, от которых следует избавиться хотя бы ради своих детей. Родителям нужно обращать больше внимания на то, что они делают в присутствии детей. Дома курить – нельзя. Вот один из примеров: семилетний Максимка после своего дня рождения заявил маме и папе, что он вместе с ними будет курить на кухне, ведь он уже взрослый. Для родителей, конечно, это было полной неожиданностью. Хотя они и курили, но о том, чтобы это делал их ребенок, не могло быть и речи. Тогда родители договорились между собой, что дома больше не будут курить. Результат налицо — мальчик больше не заводил речь о том, что будет курить. Однако не возьмется ли за сигарету мальчик в будущем — не известно. Ведь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 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С другой стороны, нередко весьма действенными оказываются пример товарища или кумира. Однако в большинстве семей именно родители являются наибольшим авторитетом для ребенка. И он невольно или сознательно перенимает их поступки. А если ему чего-то не позволяют делать, то малыш чувствует себя оскорбленным. Особенно ребенка смущает, когда родители сначала позволяют копировать свои привычки, а потом запрещают. Не самый показательный пример — когда родители дают ребенку пробовать пиво, а потом почему-то говорят, что детям нельзя его пить. Родители когда-то позволили своему трехлетнему сыну попробовать пив</w:t>
      </w:r>
      <w:r>
        <w:rPr>
          <w:sz w:val="28"/>
          <w:szCs w:val="28"/>
        </w:rPr>
        <w:t>о</w:t>
      </w:r>
      <w:r w:rsidRPr="003B18A5">
        <w:rPr>
          <w:sz w:val="28"/>
          <w:szCs w:val="28"/>
        </w:rPr>
        <w:t xml:space="preserve">. А впоследствии, когда они взяли его в гости к знакомым, малыш начал требовать, чтобы ему снова дали этот алкогольный напиток. И этим чрезвычайно радовал всех присутствующих. В другой раз на улице мальчик увидел, как незнакомые люди пили пиво, и снова начал капризничать, более того, устроил скандал прямо на улице. Такие ситуации повторялись еще несколько раз — малыш обижался, что ему запрещают пробовать пиво. Не потому, что привык к нему. А потому, что подумал, что его больше не любят, потому что не позволяют быть смешным и радовать всех. Это </w:t>
      </w:r>
      <w:r w:rsidRPr="003B18A5">
        <w:rPr>
          <w:sz w:val="28"/>
          <w:szCs w:val="28"/>
        </w:rPr>
        <w:lastRenderedPageBreak/>
        <w:t xml:space="preserve">не только психологическая проблема. Гастроэнтерологи также не приветствуют, когда маленьким детям дают пиво. Поскольку у них еще не вырабатываются ферменты, которые расщепляют алкоголь. А 330 граммов пива — </w:t>
      </w:r>
      <w:proofErr w:type="gramStart"/>
      <w:r w:rsidRPr="003B18A5">
        <w:rPr>
          <w:sz w:val="28"/>
          <w:szCs w:val="28"/>
        </w:rPr>
        <w:t>это то</w:t>
      </w:r>
      <w:proofErr w:type="gramEnd"/>
      <w:r w:rsidRPr="003B18A5">
        <w:rPr>
          <w:sz w:val="28"/>
          <w:szCs w:val="28"/>
        </w:rPr>
        <w:t xml:space="preserve"> же, что 10 граммов спирта. 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 xml:space="preserve">Однако гораздо больше вреда, чем алкоголь, наносит детям привычка родителей - есть острое, соленое и копченое. В больницу малыши в основном попадают с приобретенными, а не врожденными болезнями пищеварительной системы. Жареная, острая или копченая пища требует для переваривания много кислоты, и организм выделяет ее сверх нормы — объясняет гастроэнтеролог. В результате кислота повреждает стенки желудка и кишечника — поэтому и образуется язва. 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Относительно вредных продуктов —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 Грызть ногти, опаздывать, ссориться, сгонять злость на других — этот перечень вредных привычек можно продолжать до бесконечности. У каждого человека можно найти как минимум две привычки, которые приносят ему неудобства. А чтобы от них избавиться, нужно осознать, что вы с ними не единое целое.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Наибольший вред здоровью ребёнка, в каком бы возрасте он не находился, оказывает </w:t>
      </w:r>
      <w:r w:rsidRPr="003B18A5">
        <w:rPr>
          <w:b/>
          <w:bCs/>
          <w:sz w:val="28"/>
          <w:szCs w:val="28"/>
        </w:rPr>
        <w:t>алкоголь</w:t>
      </w:r>
      <w:r w:rsidRPr="003B18A5">
        <w:rPr>
          <w:sz w:val="28"/>
          <w:szCs w:val="28"/>
        </w:rPr>
        <w:t xml:space="preserve">. 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 Алкоголизм матери влияет на плод ещё более неблагоприятно — примерно </w:t>
      </w:r>
      <w:proofErr w:type="gramStart"/>
      <w:r w:rsidRPr="003B18A5">
        <w:rPr>
          <w:sz w:val="28"/>
          <w:szCs w:val="28"/>
        </w:rPr>
        <w:t>вдвое тяжелее</w:t>
      </w:r>
      <w:proofErr w:type="gramEnd"/>
      <w:r w:rsidRPr="003B18A5">
        <w:rPr>
          <w:sz w:val="28"/>
          <w:szCs w:val="28"/>
        </w:rPr>
        <w:t>. Как правило, в таких случаях наблюдается тяжёлое и устойчивое заболевание — алкогольный синдром плода. Особую тревогу вызывает рождение больных детей у матерей, которые считаются абсолютно здоровыми. Это связано также с употреблением (разовым или периодическим) алкоголя во время беременности.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Специфическое отрицательное влияние на здоровье будущего ребёнка оказывает и отец, пьющий во время беременности жены, подвергая женщину психическим и нередко физическим травмам, вынуждая её испытывать состояние резкого эмоционального напряжения. Под влиянием стрессов ребёнок рождается с симптомами нарушения центральной нервной системы. Необходимо отметить, что по данным Всемирной организации здравоохранения алкогольные аномалии составляют 10% всех врождённых аномалий развития.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rStyle w:val="a4"/>
          <w:i w:val="0"/>
          <w:sz w:val="28"/>
          <w:szCs w:val="28"/>
        </w:rPr>
        <w:t>На ребёнка оказывают</w:t>
      </w:r>
      <w:r w:rsidRPr="003B18A5">
        <w:rPr>
          <w:i/>
          <w:sz w:val="28"/>
          <w:szCs w:val="28"/>
        </w:rPr>
        <w:t> </w:t>
      </w:r>
      <w:r w:rsidRPr="003B18A5">
        <w:rPr>
          <w:rStyle w:val="a4"/>
          <w:i w:val="0"/>
          <w:sz w:val="28"/>
          <w:szCs w:val="28"/>
        </w:rPr>
        <w:t>отрицательное влияние и условия внешней среды в семьях, где пьянствуют родители.</w:t>
      </w:r>
      <w:r w:rsidRPr="003B18A5">
        <w:rPr>
          <w:sz w:val="28"/>
          <w:szCs w:val="28"/>
        </w:rPr>
        <w:t xml:space="preserve"> Известно, что детская психика отличается выраженной неустойчивостью и малой выносливостью. Высшая нервная деятельность детей младшего возраста характеризуется напряжённостью в организме, возникновением сильных реакций на воздействие факторов внешней среды. Незрелость и неустойчивость нервных процессов у детей, легкая </w:t>
      </w:r>
      <w:r w:rsidRPr="003B18A5">
        <w:rPr>
          <w:sz w:val="28"/>
          <w:szCs w:val="28"/>
        </w:rPr>
        <w:lastRenderedPageBreak/>
        <w:t>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На этом фоне, в зависимости от возраста ребёнка, возникают те или иные патологические состояния.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b/>
          <w:bCs/>
          <w:sz w:val="28"/>
          <w:szCs w:val="28"/>
        </w:rPr>
        <w:t>Наркомания</w:t>
      </w:r>
      <w:r w:rsidRPr="003B18A5">
        <w:rPr>
          <w:sz w:val="28"/>
          <w:szCs w:val="28"/>
        </w:rPr>
        <w:t> давно уже перестала быть только медицинской проблемой, прежде всего это глобальная социальная проблема. Опасность для здоровья детей заключается в данном случае в косвенном влиянии через здоровье матери-наркоманки, поскольку у женщины, а особенно у девушки под воздействием наркотиков происходят необратимые нарушения в организме в функции деторождения. В этом кроется серьёзная угроза здоровью будущих поколений, поскольку, даже пройдя курс лечения, лица, употреблявшие наркотики, не в состоянии иметь полноценное здоровое потомство.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Другой стороной этой проблемы является то, что все устремления лиц, принимающих наркотики, направлены на удовлетворение своих наркотических потребностей. В связи с этим возникает ряд негативных факторов в быту, условиях жизни детей таких родителей. У них резко возрастает риск заболевания за счет ослабления ухода, несоблюдения санитарно-гигиенических норм и норм питания. Исходя из этого, следует сделать вывод, что </w:t>
      </w:r>
      <w:r w:rsidRPr="003B18A5">
        <w:rPr>
          <w:rStyle w:val="a4"/>
          <w:i w:val="0"/>
          <w:sz w:val="28"/>
          <w:szCs w:val="28"/>
        </w:rPr>
        <w:t>наркомания таит в себе серьёзную потенциальную опасность для здоровья детей</w:t>
      </w:r>
      <w:r w:rsidRPr="003B18A5">
        <w:rPr>
          <w:i/>
          <w:sz w:val="28"/>
          <w:szCs w:val="28"/>
        </w:rPr>
        <w:t>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b/>
          <w:bCs/>
          <w:sz w:val="28"/>
          <w:szCs w:val="28"/>
        </w:rPr>
        <w:t>Курение</w:t>
      </w:r>
      <w:r w:rsidRPr="003B18A5">
        <w:rPr>
          <w:sz w:val="28"/>
          <w:szCs w:val="28"/>
        </w:rPr>
        <w:t xml:space="preserve">, как и алкоголь, при употреблении его в любых дозах является универсальным фактором риска, способным </w:t>
      </w:r>
      <w:proofErr w:type="gramStart"/>
      <w:r w:rsidRPr="003B18A5">
        <w:rPr>
          <w:sz w:val="28"/>
          <w:szCs w:val="28"/>
        </w:rPr>
        <w:t>вызывать</w:t>
      </w:r>
      <w:proofErr w:type="gramEnd"/>
      <w:r w:rsidRPr="003B18A5">
        <w:rPr>
          <w:sz w:val="28"/>
          <w:szCs w:val="28"/>
        </w:rPr>
        <w:t xml:space="preserve"> или провоцировать у детей самые разнообразные болезни.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Многие молодые женщины курят даже во время нахождения в роддоме. Тем самым они отнимают часть здоровья у своего ребёнка, поскольку одновременно с питательными продуктами мать передаёт ребёнку и продукты курения, причём в высоких концентрациях.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 xml:space="preserve">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</w:t>
      </w:r>
      <w:proofErr w:type="gramStart"/>
      <w:r w:rsidRPr="003B18A5">
        <w:rPr>
          <w:sz w:val="28"/>
          <w:szCs w:val="28"/>
        </w:rPr>
        <w:t>также, как</w:t>
      </w:r>
      <w:proofErr w:type="gramEnd"/>
      <w:r w:rsidRPr="003B18A5">
        <w:rPr>
          <w:sz w:val="28"/>
          <w:szCs w:val="28"/>
        </w:rPr>
        <w:t xml:space="preserve"> если бы курила сама мать. Если женщина продолжает курить в период грудного вскармливания ребёнка, то она наносит двойной вред его здоровью. </w:t>
      </w:r>
      <w:proofErr w:type="gramStart"/>
      <w:r w:rsidRPr="003B18A5">
        <w:rPr>
          <w:sz w:val="28"/>
          <w:szCs w:val="28"/>
        </w:rPr>
        <w:t>Во-первых</w:t>
      </w:r>
      <w:proofErr w:type="gramEnd"/>
      <w:r w:rsidRPr="003B18A5">
        <w:rPr>
          <w:sz w:val="28"/>
          <w:szCs w:val="28"/>
        </w:rPr>
        <w:t xml:space="preserve">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 </w:t>
      </w:r>
      <w:r w:rsidRPr="003B18A5">
        <w:rPr>
          <w:sz w:val="28"/>
          <w:szCs w:val="28"/>
        </w:rPr>
        <w:lastRenderedPageBreak/>
        <w:t>Во-вторых, табачные вещества разрушительным образом действуют на лактацию, 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Другой аспект проблемы связан с </w:t>
      </w:r>
      <w:r w:rsidRPr="003B18A5">
        <w:rPr>
          <w:rStyle w:val="a4"/>
          <w:i w:val="0"/>
          <w:sz w:val="28"/>
          <w:szCs w:val="28"/>
        </w:rPr>
        <w:t>пассивным курением самого ребёнка</w:t>
      </w:r>
      <w:r w:rsidRPr="003B18A5">
        <w:rPr>
          <w:i/>
          <w:sz w:val="28"/>
          <w:szCs w:val="28"/>
        </w:rPr>
        <w:t>.</w:t>
      </w:r>
      <w:r w:rsidRPr="003B18A5">
        <w:rPr>
          <w:sz w:val="28"/>
          <w:szCs w:val="28"/>
        </w:rPr>
        <w:t xml:space="preserve">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 Чем меньше ребёнок, тем больший вред причиняет его организму табачный дым.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>Вредным привычкам всегда можно найти альтернативу. В одном случае это замена пивного «ритуала» общим приготовлением свежих соков или коктейлей из всех овощей или фруктов, которые найдутся в холодильнике. Вместо посиделок за сигаретой можно, например, пойти с малышами во двор или парк, насобирать листьев, а затем разбросать их с балкона или сделать гербарий.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8A5">
        <w:rPr>
          <w:sz w:val="28"/>
          <w:szCs w:val="28"/>
        </w:rPr>
        <w:t xml:space="preserve">Ваши положительные привычки ребенок также скопирует, большинство из них могут остаться с ним на всю жизнь. Положительными привычками могут быть: приветствовать прохожих соседей, благодарить всякий раз за малейшую оказанную услугу, делать зарядку по утрам и тому подобное. Если же вы видите что - либо в себе, что не хотите потом найти и в своем ребенке – у вас есть время, чтобы поменяться. Разработайте с мужем программу самосовершенствования – теперь у вас новый этап в жизни, изменения в лучшую сторону – ну так измени и себя в том же направлении! Меняй себя – меняй мир вокруг! Нарисуйте  только </w:t>
      </w:r>
      <w:proofErr w:type="gramStart"/>
      <w:r w:rsidRPr="003B18A5">
        <w:rPr>
          <w:sz w:val="28"/>
          <w:szCs w:val="28"/>
        </w:rPr>
        <w:t>хорошее</w:t>
      </w:r>
      <w:proofErr w:type="gramEnd"/>
      <w:r w:rsidRPr="003B18A5">
        <w:rPr>
          <w:sz w:val="28"/>
          <w:szCs w:val="28"/>
        </w:rPr>
        <w:t xml:space="preserve"> и правильное на «чистой доске» детского разума!</w:t>
      </w:r>
    </w:p>
    <w:p w:rsidR="003B18A5" w:rsidRPr="003B18A5" w:rsidRDefault="003B18A5" w:rsidP="003B18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76596" w:rsidRPr="003B18A5" w:rsidRDefault="00E76596" w:rsidP="003B18A5">
      <w:pPr>
        <w:spacing w:after="0"/>
        <w:jc w:val="both"/>
      </w:pPr>
    </w:p>
    <w:sectPr w:rsidR="00E76596" w:rsidRPr="003B18A5" w:rsidSect="003B18A5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8A5"/>
    <w:rsid w:val="00215D6C"/>
    <w:rsid w:val="003B18A5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18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1624</Words>
  <Characters>9262</Characters>
  <Application>Microsoft Office Word</Application>
  <DocSecurity>0</DocSecurity>
  <Lines>77</Lines>
  <Paragraphs>21</Paragraphs>
  <ScaleCrop>false</ScaleCrop>
  <Company>Grizli777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2018-01-29T04:06:00Z</dcterms:created>
  <dcterms:modified xsi:type="dcterms:W3CDTF">2018-01-29T04:11:00Z</dcterms:modified>
</cp:coreProperties>
</file>